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B" w:rsidRPr="00DE314D" w:rsidRDefault="00573CCB" w:rsidP="00D47F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314D">
        <w:rPr>
          <w:rFonts w:ascii="Times New Roman" w:hAnsi="Times New Roman"/>
          <w:b/>
          <w:sz w:val="24"/>
        </w:rPr>
        <w:t xml:space="preserve">Анализ </w:t>
      </w:r>
      <w:r>
        <w:rPr>
          <w:rFonts w:ascii="Times New Roman" w:hAnsi="Times New Roman"/>
          <w:b/>
          <w:sz w:val="24"/>
        </w:rPr>
        <w:t>занятия</w:t>
      </w:r>
      <w:r w:rsidRPr="00DE314D">
        <w:rPr>
          <w:rFonts w:ascii="Times New Roman" w:hAnsi="Times New Roman"/>
          <w:b/>
          <w:sz w:val="24"/>
        </w:rPr>
        <w:t>: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Название УД, ПМ, МДК_______________________________________________________________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 w:rsidRPr="00D47FA5">
        <w:rPr>
          <w:rFonts w:ascii="Times New Roman" w:hAnsi="Times New Roman"/>
          <w:b/>
          <w:sz w:val="24"/>
        </w:rPr>
        <w:t>Тема</w:t>
      </w:r>
      <w:r w:rsidRPr="00DE314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 w:rsidRPr="00D47FA5">
        <w:rPr>
          <w:rFonts w:ascii="Times New Roman" w:hAnsi="Times New Roman"/>
          <w:b/>
          <w:sz w:val="24"/>
        </w:rPr>
        <w:t>Группа</w:t>
      </w:r>
      <w:r>
        <w:rPr>
          <w:rFonts w:ascii="Times New Roman" w:hAnsi="Times New Roman"/>
          <w:sz w:val="24"/>
        </w:rPr>
        <w:t>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 w:rsidRPr="00D47FA5">
        <w:rPr>
          <w:rFonts w:ascii="Times New Roman" w:hAnsi="Times New Roman"/>
          <w:b/>
          <w:sz w:val="24"/>
        </w:rPr>
        <w:t>Преподаватель</w:t>
      </w:r>
      <w:r>
        <w:rPr>
          <w:rFonts w:ascii="Times New Roman" w:hAnsi="Times New Roman"/>
          <w:sz w:val="24"/>
        </w:rPr>
        <w:t>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 w:rsidRPr="00D47FA5">
        <w:rPr>
          <w:rFonts w:ascii="Times New Roman" w:hAnsi="Times New Roman"/>
          <w:b/>
          <w:sz w:val="24"/>
        </w:rPr>
        <w:t>Дата занятия</w:t>
      </w:r>
      <w:r>
        <w:rPr>
          <w:rFonts w:ascii="Times New Roman" w:hAnsi="Times New Roman"/>
          <w:sz w:val="24"/>
        </w:rPr>
        <w:t xml:space="preserve"> _____________________________</w:t>
      </w:r>
    </w:p>
    <w:p w:rsidR="00573CCB" w:rsidRPr="00DE314D" w:rsidRDefault="00573CCB" w:rsidP="00CB02F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 w:rsidRPr="00DE314D">
        <w:rPr>
          <w:rFonts w:ascii="Times New Roman" w:hAnsi="Times New Roman"/>
          <w:b/>
          <w:sz w:val="24"/>
        </w:rPr>
        <w:t>Орг</w:t>
      </w:r>
      <w:r>
        <w:rPr>
          <w:rFonts w:ascii="Times New Roman" w:hAnsi="Times New Roman"/>
          <w:b/>
          <w:sz w:val="24"/>
        </w:rPr>
        <w:t>.</w:t>
      </w:r>
      <w:r w:rsidRPr="00DE314D">
        <w:rPr>
          <w:rFonts w:ascii="Times New Roman" w:hAnsi="Times New Roman"/>
          <w:b/>
          <w:sz w:val="24"/>
        </w:rPr>
        <w:t xml:space="preserve">момент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565"/>
        <w:gridCol w:w="4254"/>
        <w:gridCol w:w="673"/>
      </w:tblGrid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Занятие начато своевременно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Занятие началось с опозданием</w:t>
            </w: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Отмечены отсутствующие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Отсутствующие не отмечены</w:t>
            </w: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Опоздавших нет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Много опоздавших</w:t>
            </w: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Кл. доска, мел, наглядность в порядке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Мела, тряпки, наглядных пособий нет</w:t>
            </w: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Группа к занятию готова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Группа к занятию не готова</w:t>
            </w: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5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3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 w:rsidRPr="00DE314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</w:t>
      </w:r>
    </w:p>
    <w:p w:rsidR="00573CCB" w:rsidRPr="00664B4A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 w:rsidRPr="00664B4A">
        <w:rPr>
          <w:rFonts w:ascii="Times New Roman" w:hAnsi="Times New Roman"/>
          <w:b/>
          <w:sz w:val="24"/>
        </w:rPr>
        <w:t>2. Мотивация занятия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565"/>
        <w:gridCol w:w="4254"/>
        <w:gridCol w:w="673"/>
      </w:tblGrid>
      <w:tr w:rsidR="00573CCB" w:rsidRPr="0051386E" w:rsidTr="000C5607">
        <w:tc>
          <w:tcPr>
            <w:tcW w:w="4926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Преподаватель прослеживает внутрипредметные и межпредметные связи </w:t>
            </w:r>
          </w:p>
        </w:tc>
        <w:tc>
          <w:tcPr>
            <w:tcW w:w="565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Внутрипредметные и межпредметные связи не прослеживаются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4926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Преподаватель акцентирует внимание на актуальность темы </w:t>
            </w:r>
          </w:p>
        </w:tc>
        <w:tc>
          <w:tcPr>
            <w:tcW w:w="565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Необходимость изучения данной темы не озвучена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CCB" w:rsidRPr="00664B4A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 w:rsidRPr="00664B4A">
        <w:rPr>
          <w:rFonts w:ascii="Times New Roman" w:hAnsi="Times New Roman"/>
          <w:b/>
          <w:sz w:val="24"/>
        </w:rPr>
        <w:t>3. Цели занятия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565"/>
        <w:gridCol w:w="4254"/>
        <w:gridCol w:w="673"/>
      </w:tblGrid>
      <w:tr w:rsidR="00573CCB" w:rsidRPr="0051386E" w:rsidTr="000C5607">
        <w:tc>
          <w:tcPr>
            <w:tcW w:w="4926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Определены образовательные цели занятия</w:t>
            </w:r>
          </w:p>
        </w:tc>
        <w:tc>
          <w:tcPr>
            <w:tcW w:w="565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Образовательные цели занятия не отмечены преподавателем 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4926" w:type="dxa"/>
          </w:tcPr>
          <w:p w:rsidR="00573CCB" w:rsidRPr="0051386E" w:rsidRDefault="00573CCB" w:rsidP="0053532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Определены развивающие цели занятия</w:t>
            </w:r>
          </w:p>
        </w:tc>
        <w:tc>
          <w:tcPr>
            <w:tcW w:w="565" w:type="dxa"/>
          </w:tcPr>
          <w:p w:rsidR="00573CCB" w:rsidRPr="0051386E" w:rsidRDefault="00573CCB" w:rsidP="005353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5353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Развивающие цели занятия не отмечены преподавателем 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4926" w:type="dxa"/>
          </w:tcPr>
          <w:p w:rsidR="00573CCB" w:rsidRPr="0051386E" w:rsidRDefault="00573CCB" w:rsidP="0026261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Определены воспитательные цели занятия</w:t>
            </w:r>
          </w:p>
        </w:tc>
        <w:tc>
          <w:tcPr>
            <w:tcW w:w="565" w:type="dxa"/>
          </w:tcPr>
          <w:p w:rsidR="00573CCB" w:rsidRPr="0051386E" w:rsidRDefault="00573CCB" w:rsidP="002626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2626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Воспитательные цели занятия не отмечены преподавателем 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4926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Указаны преподавателем формируемые компетенции</w:t>
            </w:r>
          </w:p>
        </w:tc>
        <w:tc>
          <w:tcPr>
            <w:tcW w:w="565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целях занятия не отражены формируемые компетенции</w:t>
            </w:r>
          </w:p>
        </w:tc>
        <w:tc>
          <w:tcPr>
            <w:tcW w:w="673" w:type="dxa"/>
          </w:tcPr>
          <w:p w:rsidR="00573CCB" w:rsidRPr="0051386E" w:rsidRDefault="00573CCB" w:rsidP="000C56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 w:rsidP="00DE31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CCB" w:rsidRPr="00DE314D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DE314D">
        <w:rPr>
          <w:rFonts w:ascii="Times New Roman" w:hAnsi="Times New Roman"/>
          <w:b/>
          <w:sz w:val="24"/>
        </w:rPr>
        <w:t xml:space="preserve">Опрос студентов </w:t>
      </w:r>
    </w:p>
    <w:tbl>
      <w:tblPr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  <w:gridCol w:w="519"/>
        <w:gridCol w:w="4300"/>
        <w:gridCol w:w="709"/>
      </w:tblGrid>
      <w:tr w:rsidR="00573CCB" w:rsidRPr="0051386E" w:rsidTr="007974C5">
        <w:tc>
          <w:tcPr>
            <w:tcW w:w="4968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Устный</w:t>
            </w:r>
          </w:p>
        </w:tc>
        <w:tc>
          <w:tcPr>
            <w:tcW w:w="519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0" w:type="dxa"/>
          </w:tcPr>
          <w:p w:rsidR="00573CCB" w:rsidRPr="0051386E" w:rsidRDefault="00573CCB" w:rsidP="007974C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Производится неправильно, вызвался студент, а потом ставился вопрос</w:t>
            </w:r>
          </w:p>
        </w:tc>
        <w:tc>
          <w:tcPr>
            <w:tcW w:w="709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68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Письменный</w:t>
            </w:r>
          </w:p>
        </w:tc>
        <w:tc>
          <w:tcPr>
            <w:tcW w:w="519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0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Активность группы слабая</w:t>
            </w:r>
          </w:p>
        </w:tc>
        <w:tc>
          <w:tcPr>
            <w:tcW w:w="709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5E3557">
        <w:trPr>
          <w:trHeight w:val="193"/>
        </w:trPr>
        <w:tc>
          <w:tcPr>
            <w:tcW w:w="4968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Проводится в течении ... мин., правильно</w:t>
            </w:r>
          </w:p>
        </w:tc>
        <w:tc>
          <w:tcPr>
            <w:tcW w:w="519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0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68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Активность группы хорошая</w:t>
            </w:r>
          </w:p>
        </w:tc>
        <w:tc>
          <w:tcPr>
            <w:tcW w:w="519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0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4968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Были опрошены .   .. чел.,</w:t>
            </w:r>
          </w:p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получили оценки «5» - ... чел.,     «4» -...чел.,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«3» -...чел., «2» - ...чел..</w:t>
            </w:r>
          </w:p>
        </w:tc>
        <w:tc>
          <w:tcPr>
            <w:tcW w:w="519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0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 w:rsidP="00DE31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DE314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</w:t>
      </w:r>
    </w:p>
    <w:p w:rsidR="00573CCB" w:rsidRDefault="00573CCB" w:rsidP="00DE31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</w:t>
      </w:r>
    </w:p>
    <w:p w:rsidR="00573CCB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DE314D">
        <w:rPr>
          <w:rFonts w:ascii="Times New Roman" w:hAnsi="Times New Roman"/>
          <w:b/>
          <w:sz w:val="24"/>
        </w:rPr>
        <w:t xml:space="preserve">Изложение нового материала </w:t>
      </w:r>
    </w:p>
    <w:p w:rsidR="00573CCB" w:rsidRPr="00DE314D" w:rsidRDefault="00573CCB" w:rsidP="0015348A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- теоретического занятия</w:t>
      </w:r>
    </w:p>
    <w:tbl>
      <w:tblPr>
        <w:tblW w:w="10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2"/>
        <w:gridCol w:w="567"/>
        <w:gridCol w:w="4253"/>
        <w:gridCol w:w="760"/>
      </w:tblGrid>
      <w:tr w:rsidR="00573CCB" w:rsidRPr="0051386E" w:rsidTr="007974C5">
        <w:tc>
          <w:tcPr>
            <w:tcW w:w="5002" w:type="dxa"/>
            <w:vMerge w:val="restart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 объявлена 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86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Тема не объявлена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  <w:vMerge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Тема не соотв. календ. - тем. плану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Изложение материала: научно, доступно, эмоционально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План не дан, материал изложен не в полном объеме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15348A">
        <w:trPr>
          <w:trHeight w:val="279"/>
        </w:trPr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Использованы приемы и методы: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Однообразие приемов и методов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внутрипредметных и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межпредметных связей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Внутрипредметные и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межпредметных связ</w:t>
            </w:r>
            <w:r>
              <w:rPr>
                <w:rFonts w:ascii="Times New Roman" w:hAnsi="Times New Roman"/>
                <w:sz w:val="24"/>
                <w:szCs w:val="28"/>
              </w:rPr>
              <w:t>и не прослеживаются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Умелое использование наглядности и дидактического материала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Наглядный и дидактический материал не использовался на занятии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Активность группы в течении всего занятия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Пассивность группы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орошо владеет материалом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Преподаватель слабо владеет материалом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7974C5">
        <w:tc>
          <w:tcPr>
            <w:tcW w:w="5002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проведено своевременно</w:t>
            </w:r>
          </w:p>
        </w:tc>
        <w:tc>
          <w:tcPr>
            <w:tcW w:w="567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не проведено, не хватило времени</w:t>
            </w:r>
          </w:p>
        </w:tc>
        <w:tc>
          <w:tcPr>
            <w:tcW w:w="760" w:type="dxa"/>
          </w:tcPr>
          <w:p w:rsidR="00573CCB" w:rsidRPr="0051386E" w:rsidRDefault="00573CCB" w:rsidP="00513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CCB" w:rsidRPr="0015348A" w:rsidRDefault="00573CCB">
      <w:pPr>
        <w:rPr>
          <w:rFonts w:ascii="Times New Roman" w:hAnsi="Times New Roman"/>
          <w:b/>
          <w:sz w:val="24"/>
          <w:szCs w:val="24"/>
        </w:rPr>
      </w:pPr>
      <w:r w:rsidRPr="0015348A">
        <w:rPr>
          <w:rFonts w:ascii="Times New Roman" w:hAnsi="Times New Roman"/>
          <w:b/>
          <w:sz w:val="24"/>
          <w:szCs w:val="24"/>
        </w:rPr>
        <w:t>- практического занятия</w:t>
      </w:r>
    </w:p>
    <w:tbl>
      <w:tblPr>
        <w:tblW w:w="10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2"/>
        <w:gridCol w:w="567"/>
        <w:gridCol w:w="4253"/>
        <w:gridCol w:w="760"/>
      </w:tblGrid>
      <w:tr w:rsidR="00573CCB" w:rsidRPr="0051386E" w:rsidTr="000C5607">
        <w:tc>
          <w:tcPr>
            <w:tcW w:w="5002" w:type="dxa"/>
            <w:vMerge w:val="restart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 объявлена 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Тема не объявлена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  <w:vMerge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Тема не соотв. календ. - тем. плану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Default="00573CCB" w:rsidP="005321C4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 инструктаж по порядку выполнения самостоятельной работы</w:t>
            </w:r>
          </w:p>
        </w:tc>
        <w:tc>
          <w:tcPr>
            <w:tcW w:w="567" w:type="dxa"/>
          </w:tcPr>
          <w:p w:rsidR="00573CCB" w:rsidRPr="0051386E" w:rsidRDefault="00573CCB" w:rsidP="005321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5321C4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Инструктаж по выполнению самостоятельной работы не проведен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Использованы приемы и методы: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Однообразие приемов и методов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rPr>
          <w:trHeight w:val="279"/>
        </w:trPr>
        <w:tc>
          <w:tcPr>
            <w:tcW w:w="5002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Активность группы в течении всего занятия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Пассивность группы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B57035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Умелое использование наглядности и дидактического материала</w:t>
            </w:r>
          </w:p>
        </w:tc>
        <w:tc>
          <w:tcPr>
            <w:tcW w:w="567" w:type="dxa"/>
          </w:tcPr>
          <w:p w:rsidR="00573CCB" w:rsidRPr="0051386E" w:rsidRDefault="00573CCB" w:rsidP="00B570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B5703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Наглядный и дидактический материал на занятии не использовался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B57035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 xml:space="preserve">Связь изученного материала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 предыдущим и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последующим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материалом </w:t>
            </w:r>
          </w:p>
        </w:tc>
        <w:tc>
          <w:tcPr>
            <w:tcW w:w="567" w:type="dxa"/>
          </w:tcPr>
          <w:p w:rsidR="00573CCB" w:rsidRPr="0051386E" w:rsidRDefault="00573CCB" w:rsidP="00B570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Default="00573CCB" w:rsidP="00B5703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 xml:space="preserve">Отсутствует связь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изученного материала 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предыдущим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 послед</w:t>
            </w:r>
            <w:r>
              <w:rPr>
                <w:rFonts w:ascii="Times New Roman" w:hAnsi="Times New Roman"/>
                <w:sz w:val="24"/>
                <w:szCs w:val="28"/>
              </w:rPr>
              <w:t>ующим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 материалом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2228D3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хорошо и доступно излагает </w:t>
            </w:r>
            <w:r w:rsidRPr="0051386E">
              <w:rPr>
                <w:rFonts w:ascii="Times New Roman" w:hAnsi="Times New Roman"/>
                <w:sz w:val="24"/>
                <w:szCs w:val="28"/>
              </w:rPr>
              <w:t>материалом</w:t>
            </w:r>
          </w:p>
        </w:tc>
        <w:tc>
          <w:tcPr>
            <w:tcW w:w="567" w:type="dxa"/>
          </w:tcPr>
          <w:p w:rsidR="00573CCB" w:rsidRPr="0051386E" w:rsidRDefault="00573CCB" w:rsidP="002228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Default="00573CCB" w:rsidP="002228D3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Преподаватель слабо владеет материалом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проведено своевременно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не проведено, не хватило времени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Умения подлежащие усвоению освоены в полном объеме</w:t>
            </w:r>
          </w:p>
        </w:tc>
        <w:tc>
          <w:tcPr>
            <w:tcW w:w="567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843A1A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Умения подлежащие усвоению не освоены в полном объеме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573CCB" w:rsidRPr="0051386E" w:rsidTr="000C5607">
        <w:tc>
          <w:tcPr>
            <w:tcW w:w="5002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left="10" w:right="475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Профессиональная направленность</w:t>
            </w:r>
          </w:p>
        </w:tc>
        <w:tc>
          <w:tcPr>
            <w:tcW w:w="567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573CCB" w:rsidRPr="0051386E" w:rsidRDefault="00573CCB" w:rsidP="000C5607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8"/>
              </w:rPr>
            </w:pPr>
            <w:r w:rsidRPr="0051386E">
              <w:rPr>
                <w:rFonts w:ascii="Times New Roman" w:hAnsi="Times New Roman"/>
                <w:sz w:val="24"/>
                <w:szCs w:val="28"/>
              </w:rPr>
              <w:t>Нет воспитательной и профессиональной направленности</w:t>
            </w:r>
          </w:p>
        </w:tc>
        <w:tc>
          <w:tcPr>
            <w:tcW w:w="760" w:type="dxa"/>
          </w:tcPr>
          <w:p w:rsidR="00573CCB" w:rsidRPr="0051386E" w:rsidRDefault="00573CCB" w:rsidP="000C56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573CCB" w:rsidRDefault="00573CCB" w:rsidP="00D55EC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CCB" w:rsidRDefault="00573CCB" w:rsidP="00D55EC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Default="00573CCB" w:rsidP="00D55EC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573CCB" w:rsidRPr="00DE314D" w:rsidRDefault="00573CCB" w:rsidP="00D55EC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DE314D">
        <w:rPr>
          <w:rFonts w:ascii="Times New Roman" w:hAnsi="Times New Roman"/>
          <w:b/>
          <w:sz w:val="24"/>
        </w:rPr>
        <w:t>Домашнее задание</w:t>
      </w:r>
      <w:r>
        <w:rPr>
          <w:rFonts w:ascii="Times New Roman" w:hAnsi="Times New Roman"/>
          <w:b/>
          <w:sz w:val="24"/>
        </w:rPr>
        <w:t>___________________________________________________________________</w:t>
      </w:r>
    </w:p>
    <w:p w:rsidR="00573CCB" w:rsidRDefault="00573CCB" w:rsidP="00DE31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573CCB" w:rsidRDefault="00573CCB" w:rsidP="00DE31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</w:rPr>
      </w:pPr>
    </w:p>
    <w:p w:rsidR="00573CCB" w:rsidRPr="00DE314D" w:rsidRDefault="00573CCB" w:rsidP="00DE31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</w:rPr>
      </w:pPr>
      <w:r w:rsidRPr="00DE314D">
        <w:rPr>
          <w:rFonts w:ascii="Times New Roman" w:hAnsi="Times New Roman"/>
          <w:b/>
          <w:sz w:val="24"/>
        </w:rPr>
        <w:t>Выводы и приложения, методические рекомендации /для преподавателя/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Замечания по занятию:</w:t>
      </w:r>
    </w:p>
    <w:tbl>
      <w:tblPr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565"/>
        <w:gridCol w:w="4254"/>
        <w:gridCol w:w="672"/>
      </w:tblGrid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Замечания по уроку: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1. Правильно ли определены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2. Правилыю ли выбран тип и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3. Целесообразность наглядных пособий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Правильно ли определен объем материала, изложенного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занятии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6E">
              <w:rPr>
                <w:rFonts w:ascii="Times New Roman" w:hAnsi="Times New Roman"/>
                <w:color w:val="000000"/>
                <w:sz w:val="24"/>
                <w:szCs w:val="24"/>
              </w:rPr>
              <w:t>5. Эффективность межпредметных связей.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CCB" w:rsidRPr="0051386E" w:rsidTr="005E3557">
        <w:tc>
          <w:tcPr>
            <w:tcW w:w="4926" w:type="dxa"/>
          </w:tcPr>
          <w:p w:rsidR="00573CCB" w:rsidRPr="0051386E" w:rsidRDefault="00573CCB" w:rsidP="00513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Изложенный материал способствовал ли формированию компетенций</w:t>
            </w:r>
          </w:p>
        </w:tc>
        <w:tc>
          <w:tcPr>
            <w:tcW w:w="565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73CCB" w:rsidRPr="0051386E" w:rsidRDefault="00573CCB" w:rsidP="0051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EE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B" w:rsidRDefault="00573CCB" w:rsidP="00DE3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B" w:rsidRPr="00DE314D" w:rsidRDefault="00573CCB" w:rsidP="00DE31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Занятие посетил(а) преподаватель____________________(______________________)</w:t>
      </w:r>
    </w:p>
    <w:sectPr w:rsidR="00573CCB" w:rsidRPr="00DE314D" w:rsidSect="007974C5">
      <w:pgSz w:w="11906" w:h="16838"/>
      <w:pgMar w:top="360" w:right="851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A71"/>
    <w:multiLevelType w:val="hybridMultilevel"/>
    <w:tmpl w:val="B0EA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30"/>
    <w:rsid w:val="00086B02"/>
    <w:rsid w:val="000C5607"/>
    <w:rsid w:val="0012762A"/>
    <w:rsid w:val="0015348A"/>
    <w:rsid w:val="001D450D"/>
    <w:rsid w:val="001E02E1"/>
    <w:rsid w:val="002228D3"/>
    <w:rsid w:val="0026261E"/>
    <w:rsid w:val="00443ACF"/>
    <w:rsid w:val="00480F78"/>
    <w:rsid w:val="004816D8"/>
    <w:rsid w:val="0051386E"/>
    <w:rsid w:val="005321C4"/>
    <w:rsid w:val="0053532D"/>
    <w:rsid w:val="00573CCB"/>
    <w:rsid w:val="005E3557"/>
    <w:rsid w:val="00660F80"/>
    <w:rsid w:val="00664B4A"/>
    <w:rsid w:val="00694EE6"/>
    <w:rsid w:val="007974C5"/>
    <w:rsid w:val="00843A1A"/>
    <w:rsid w:val="008D3503"/>
    <w:rsid w:val="00AA13C5"/>
    <w:rsid w:val="00B57035"/>
    <w:rsid w:val="00B94C41"/>
    <w:rsid w:val="00C31B30"/>
    <w:rsid w:val="00CB02F4"/>
    <w:rsid w:val="00D469DC"/>
    <w:rsid w:val="00D47FA5"/>
    <w:rsid w:val="00D55ECB"/>
    <w:rsid w:val="00DE314D"/>
    <w:rsid w:val="00E65EBE"/>
    <w:rsid w:val="00E91960"/>
    <w:rsid w:val="00EA0DEC"/>
    <w:rsid w:val="00F7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B30"/>
    <w:pPr>
      <w:ind w:left="720"/>
      <w:contextualSpacing/>
    </w:pPr>
  </w:style>
  <w:style w:type="table" w:styleId="TableGrid">
    <w:name w:val="Table Grid"/>
    <w:basedOn w:val="TableNormal"/>
    <w:uiPriority w:val="99"/>
    <w:rsid w:val="00C31B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3</Pages>
  <Words>1012</Words>
  <Characters>5771</Characters>
  <Application>Microsoft Office Outlook</Application>
  <DocSecurity>0</DocSecurity>
  <Lines>0</Lines>
  <Paragraphs>0</Paragraphs>
  <ScaleCrop>false</ScaleCrop>
  <Company>УТЭК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211-3</dc:creator>
  <cp:keywords/>
  <dc:description/>
  <cp:lastModifiedBy>Медфарм</cp:lastModifiedBy>
  <cp:revision>10</cp:revision>
  <cp:lastPrinted>2016-09-29T06:33:00Z</cp:lastPrinted>
  <dcterms:created xsi:type="dcterms:W3CDTF">2010-02-08T09:12:00Z</dcterms:created>
  <dcterms:modified xsi:type="dcterms:W3CDTF">2016-09-29T07:32:00Z</dcterms:modified>
</cp:coreProperties>
</file>